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3F2A487" w14:textId="77777777" w:rsidR="00B501E0" w:rsidRDefault="00B501E0" w:rsidP="00B501E0">
      <w:r>
        <w:t xml:space="preserve">TV-okosító, multimédia-lejátszó, számítógép </w:t>
      </w:r>
    </w:p>
    <w:p w14:paraId="1E9EBF5D" w14:textId="77777777" w:rsidR="00B501E0" w:rsidRDefault="00B501E0" w:rsidP="00B501E0">
      <w:r>
        <w:t xml:space="preserve">ha már van okostévéje, azt sokoldalúbbá teszi </w:t>
      </w:r>
    </w:p>
    <w:p w14:paraId="4B2010FA" w14:textId="77777777" w:rsidR="00B501E0" w:rsidRDefault="00B501E0" w:rsidP="00B501E0">
      <w:r>
        <w:t xml:space="preserve">általánosan helyettesít egy számítógépet </w:t>
      </w:r>
    </w:p>
    <w:p w14:paraId="28381785" w14:textId="77777777" w:rsidR="00B501E0" w:rsidRDefault="00B501E0" w:rsidP="00B501E0">
      <w:r>
        <w:t xml:space="preserve">munkához, szórakozáshoz, játékhoz </w:t>
      </w:r>
    </w:p>
    <w:p w14:paraId="0AEB14D9" w14:textId="77777777" w:rsidR="00B501E0" w:rsidRDefault="00B501E0" w:rsidP="00B501E0">
      <w:r>
        <w:t xml:space="preserve">csatlakoztathat hozzá egeret, billentyűzetet </w:t>
      </w:r>
    </w:p>
    <w:p w14:paraId="778B7FE7" w14:textId="77777777" w:rsidR="00B501E0" w:rsidRDefault="00B501E0" w:rsidP="00B501E0">
      <w:r>
        <w:t xml:space="preserve">újra életet lehel a régi televízóba, monitorba </w:t>
      </w:r>
    </w:p>
    <w:p w14:paraId="3DB6AE2A" w14:textId="77777777" w:rsidR="00B501E0" w:rsidRDefault="00B501E0" w:rsidP="00B501E0">
      <w:r>
        <w:t xml:space="preserve">telefonjáról fotókat, videót vagy zenét küldhet tévéjére internetcsatlakozás vezetékkel vagy WiFi-n </w:t>
      </w:r>
    </w:p>
    <w:p w14:paraId="244454CE" w14:textId="77777777" w:rsidR="00B501E0" w:rsidRDefault="00B501E0" w:rsidP="00B501E0">
      <w:r>
        <w:t xml:space="preserve">alkalmazások a Google Play áruházból vagy alternatív forrásokból </w:t>
      </w:r>
    </w:p>
    <w:p w14:paraId="6C762A9D" w14:textId="77777777" w:rsidR="00B501E0" w:rsidRDefault="00B501E0" w:rsidP="00B501E0">
      <w:r>
        <w:t xml:space="preserve">4K UHD video, gyors és stabil működés </w:t>
      </w:r>
    </w:p>
    <w:p w14:paraId="0C4DC9B1" w14:textId="77777777" w:rsidR="00B501E0" w:rsidRDefault="00B501E0" w:rsidP="00B501E0">
      <w:proofErr w:type="spellStart"/>
      <w:r>
        <w:t>High-Speed</w:t>
      </w:r>
      <w:proofErr w:type="spellEnd"/>
      <w:r>
        <w:t xml:space="preserve"> 4x2GHz processzor, 4/64GB nagy memória YouTube, </w:t>
      </w:r>
      <w:proofErr w:type="spellStart"/>
      <w:r>
        <w:t>Netflix</w:t>
      </w:r>
      <w:proofErr w:type="spellEnd"/>
      <w:r>
        <w:t xml:space="preserve">, Amazon </w:t>
      </w:r>
      <w:proofErr w:type="spellStart"/>
      <w:r>
        <w:t>Prime</w:t>
      </w:r>
      <w:proofErr w:type="spellEnd"/>
      <w:r>
        <w:t xml:space="preserve"> kompatibilis </w:t>
      </w:r>
    </w:p>
    <w:p w14:paraId="1F3F3A22" w14:textId="77777777" w:rsidR="00B501E0" w:rsidRDefault="00B501E0" w:rsidP="00B501E0">
      <w:r>
        <w:t>személyre szabható RGB LED fényjáték</w:t>
      </w:r>
    </w:p>
    <w:p w14:paraId="57A5F1FB" w14:textId="77777777" w:rsidR="00B501E0" w:rsidRDefault="00B501E0" w:rsidP="00B501E0">
      <w:r>
        <w:t xml:space="preserve">tartozék: távirányító, hálózati adapter, HDMI kábel </w:t>
      </w:r>
    </w:p>
    <w:p w14:paraId="14411CE7" w14:textId="77777777" w:rsidR="00B501E0" w:rsidRDefault="00B501E0" w:rsidP="00B501E0">
      <w:r>
        <w:t>távirányító tápellátása: 2 x 1,5 V (AAA) elem, nem tartozék méret: 105 x 105 x 23 mm / 140 g</w:t>
      </w:r>
    </w:p>
    <w:p w14:paraId="37634C3E" w14:textId="20FE80EB" w:rsidR="00481B83" w:rsidRPr="00481B83" w:rsidRDefault="00B501E0" w:rsidP="00B501E0">
      <w:r>
        <w:t>A védjegyek és kereskedelmi elnevezések az illető tulajdonosaik birtokában vannak. A harmadik fél által nyújtott szolgáltatások nem garantálhatók.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B501E0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2022-08-09T13:30:00Z</dcterms:modified>
</cp:coreProperties>
</file>